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C6" w:rsidRPr="007C58C6" w:rsidRDefault="007C58C6" w:rsidP="007C58C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C58C6">
        <w:rPr>
          <w:rFonts w:ascii="標楷體" w:eastAsia="標楷體" w:hAnsi="標楷體" w:cs="新細明體, PMingLiU"/>
          <w:b/>
          <w:position w:val="-3"/>
          <w:sz w:val="36"/>
          <w:szCs w:val="36"/>
        </w:rPr>
        <w:t>國立臺灣</w:t>
      </w:r>
      <w:r w:rsidRPr="007C58C6">
        <w:rPr>
          <w:rFonts w:ascii="標楷體" w:eastAsia="標楷體" w:hAnsi="標楷體" w:cs="新細明體, PMingLiU" w:hint="eastAsia"/>
          <w:b/>
          <w:position w:val="-3"/>
          <w:sz w:val="36"/>
          <w:szCs w:val="36"/>
        </w:rPr>
        <w:t>藝術</w:t>
      </w:r>
      <w:r w:rsidRPr="007C58C6">
        <w:rPr>
          <w:rFonts w:ascii="標楷體" w:eastAsia="標楷體" w:hAnsi="標楷體" w:cs="新細明體, PMingLiU"/>
          <w:b/>
          <w:position w:val="-3"/>
          <w:sz w:val="36"/>
          <w:szCs w:val="36"/>
        </w:rPr>
        <w:t>大學</w:t>
      </w:r>
    </w:p>
    <w:p w:rsidR="00DD6F28" w:rsidRPr="007C58C6" w:rsidRDefault="001D55FB" w:rsidP="007C58C6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C58C6">
        <w:rPr>
          <w:rFonts w:ascii="標楷體" w:eastAsia="標楷體" w:hAnsi="標楷體" w:hint="eastAsia"/>
          <w:b/>
          <w:sz w:val="32"/>
          <w:szCs w:val="32"/>
        </w:rPr>
        <w:t>一般車輛每日行駛</w:t>
      </w:r>
      <w:r w:rsidR="00C450F5" w:rsidRPr="007C58C6">
        <w:rPr>
          <w:rFonts w:ascii="標楷體" w:eastAsia="標楷體" w:hAnsi="標楷體" w:hint="eastAsia"/>
          <w:b/>
          <w:sz w:val="32"/>
          <w:szCs w:val="32"/>
        </w:rPr>
        <w:t>前</w:t>
      </w:r>
      <w:r w:rsidR="007C58C6" w:rsidRPr="007C58C6">
        <w:rPr>
          <w:rFonts w:ascii="標楷體" w:eastAsia="標楷體" w:hAnsi="標楷體" w:hint="eastAsia"/>
          <w:b/>
          <w:sz w:val="32"/>
          <w:szCs w:val="32"/>
        </w:rPr>
        <w:t>作業</w:t>
      </w:r>
      <w:r w:rsidR="00C450F5" w:rsidRPr="007C58C6">
        <w:rPr>
          <w:rFonts w:ascii="標楷體" w:eastAsia="標楷體" w:hAnsi="標楷體" w:hint="eastAsia"/>
          <w:b/>
          <w:sz w:val="32"/>
          <w:szCs w:val="32"/>
        </w:rPr>
        <w:t>檢點</w:t>
      </w:r>
      <w:r w:rsidR="00DD6F28" w:rsidRPr="007C58C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80"/>
        <w:gridCol w:w="480"/>
        <w:gridCol w:w="480"/>
        <w:gridCol w:w="141"/>
        <w:gridCol w:w="33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60EF9" w:rsidRPr="007C58C6" w:rsidTr="003A0E05">
        <w:tc>
          <w:tcPr>
            <w:tcW w:w="3960" w:type="dxa"/>
            <w:tcBorders>
              <w:bottom w:val="single" w:sz="6" w:space="0" w:color="auto"/>
            </w:tcBorders>
          </w:tcPr>
          <w:p w:rsidR="00DD6F28" w:rsidRPr="007C58C6" w:rsidRDefault="00DD6F28" w:rsidP="003A0E05">
            <w:pPr>
              <w:jc w:val="center"/>
              <w:rPr>
                <w:rFonts w:ascii="標楷體" w:eastAsia="標楷體" w:hAnsi="標楷體" w:hint="eastAsia"/>
              </w:rPr>
            </w:pPr>
            <w:r w:rsidRPr="007C58C6">
              <w:rPr>
                <w:rFonts w:ascii="標楷體" w:eastAsia="標楷體" w:hAnsi="標楷體" w:hint="eastAsia"/>
              </w:rPr>
              <w:t xml:space="preserve">     </w:t>
            </w:r>
            <w:r w:rsidR="00060EF9" w:rsidRPr="007C58C6">
              <w:rPr>
                <w:rFonts w:ascii="標楷體" w:eastAsia="標楷體" w:hAnsi="標楷體" w:hint="eastAsia"/>
              </w:rPr>
              <w:t xml:space="preserve">    </w:t>
            </w:r>
            <w:r w:rsidRPr="007C58C6">
              <w:rPr>
                <w:rFonts w:ascii="標楷體" w:eastAsia="標楷體" w:hAnsi="標楷體" w:hint="eastAsia"/>
              </w:rPr>
              <w:t xml:space="preserve">年       </w:t>
            </w:r>
            <w:r w:rsidR="00060EF9" w:rsidRPr="007C58C6">
              <w:rPr>
                <w:rFonts w:ascii="標楷體" w:eastAsia="標楷體" w:hAnsi="標楷體" w:hint="eastAsia"/>
              </w:rPr>
              <w:t xml:space="preserve">   </w:t>
            </w:r>
            <w:r w:rsidRPr="007C58C6">
              <w:rPr>
                <w:rFonts w:ascii="標楷體" w:eastAsia="標楷體" w:hAnsi="標楷體" w:hint="eastAsia"/>
              </w:rPr>
              <w:t xml:space="preserve"> 月份</w:t>
            </w:r>
          </w:p>
        </w:tc>
        <w:tc>
          <w:tcPr>
            <w:tcW w:w="1581" w:type="dxa"/>
            <w:gridSpan w:val="4"/>
            <w:tcBorders>
              <w:bottom w:val="single" w:sz="6" w:space="0" w:color="auto"/>
            </w:tcBorders>
          </w:tcPr>
          <w:p w:rsidR="00DD6F28" w:rsidRPr="007C58C6" w:rsidRDefault="00DD6F28" w:rsidP="003A0E05">
            <w:pPr>
              <w:jc w:val="center"/>
              <w:rPr>
                <w:rFonts w:ascii="標楷體" w:eastAsia="標楷體" w:hAnsi="標楷體" w:hint="eastAsia"/>
              </w:rPr>
            </w:pPr>
            <w:r w:rsidRPr="007C58C6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4179" w:type="dxa"/>
            <w:gridSpan w:val="9"/>
            <w:tcBorders>
              <w:bottom w:val="single" w:sz="6" w:space="0" w:color="auto"/>
            </w:tcBorders>
          </w:tcPr>
          <w:p w:rsidR="00DD6F28" w:rsidRPr="007C58C6" w:rsidRDefault="00DD6F28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7C58C6">
        <w:trPr>
          <w:trHeight w:val="439"/>
        </w:trPr>
        <w:tc>
          <w:tcPr>
            <w:tcW w:w="396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060EF9" w:rsidRDefault="007C58C6" w:rsidP="007C58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7C58C6" w:rsidRPr="007C58C6" w:rsidRDefault="007C58C6" w:rsidP="007C58C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A5CF3" w:rsidRPr="007C58C6" w:rsidTr="003A0E05">
        <w:tc>
          <w:tcPr>
            <w:tcW w:w="9720" w:type="dxa"/>
            <w:gridSpan w:val="14"/>
          </w:tcPr>
          <w:p w:rsidR="000A5CF3" w:rsidRPr="007C58C6" w:rsidRDefault="000A5CF3" w:rsidP="000A5CF3">
            <w:pPr>
              <w:rPr>
                <w:rFonts w:ascii="標楷體" w:eastAsia="標楷體" w:hAnsi="標楷體" w:hint="eastAsia"/>
              </w:rPr>
            </w:pPr>
            <w:r w:rsidRPr="007C58C6">
              <w:rPr>
                <w:rFonts w:ascii="標楷體" w:eastAsia="標楷體" w:hAnsi="標楷體" w:hint="eastAsia"/>
              </w:rPr>
              <w:t>一、車輛性能檢查</w:t>
            </w: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0A5CF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1.引擎室內部：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(1)機油槽位、煞車油量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(2)水箱水位及雨刷水位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(3)風扇皮帶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(4)發電機皮帶及發電量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(5)有無異常電線及外物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(6)各油管、電線接頭有無異常或鬆動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(7)油門操縱連桿接頭是否良好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(8)電瓶電量及水位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E30D9" w:rsidRPr="007C58C6" w:rsidTr="003A0E05">
        <w:tc>
          <w:tcPr>
            <w:tcW w:w="9720" w:type="dxa"/>
            <w:gridSpan w:val="14"/>
          </w:tcPr>
          <w:p w:rsidR="00BE30D9" w:rsidRPr="007C58C6" w:rsidRDefault="00BE30D9" w:rsidP="00BE30D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2.車輛外部</w:t>
            </w: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(1)前後方向燈、前大小燈、煞車燈、倒車燈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(2)各門窗擋風玻璃及雨刷功能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(3)車門關閉情形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(4)車胎胎壓、胎紋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40157" w:rsidRPr="007C58C6" w:rsidTr="003A0E05">
        <w:tc>
          <w:tcPr>
            <w:tcW w:w="9720" w:type="dxa"/>
            <w:gridSpan w:val="14"/>
          </w:tcPr>
          <w:p w:rsidR="00540157" w:rsidRPr="007C58C6" w:rsidRDefault="00540157" w:rsidP="005401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3煞車系統</w:t>
            </w: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(1) 煞車總泵、分泵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(2)煞車來令片、踏板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(3)手煞車系統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4.儀表板功能是否正常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8C6">
              <w:rPr>
                <w:rFonts w:ascii="標楷體" w:eastAsia="標楷體" w:hAnsi="標楷體" w:hint="eastAsia"/>
                <w:sz w:val="20"/>
                <w:szCs w:val="20"/>
              </w:rPr>
              <w:t>5.車內燈功能是否正常</w:t>
            </w: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40157" w:rsidRPr="007C58C6" w:rsidTr="003A0E05">
        <w:tc>
          <w:tcPr>
            <w:tcW w:w="9720" w:type="dxa"/>
            <w:gridSpan w:val="14"/>
          </w:tcPr>
          <w:p w:rsidR="00540157" w:rsidRPr="007C58C6" w:rsidRDefault="00540157" w:rsidP="00540157">
            <w:pPr>
              <w:rPr>
                <w:rFonts w:ascii="標楷體" w:eastAsia="標楷體" w:hAnsi="標楷體" w:hint="eastAsia"/>
              </w:rPr>
            </w:pPr>
            <w:r w:rsidRPr="007C58C6">
              <w:rPr>
                <w:rFonts w:ascii="標楷體" w:eastAsia="標楷體" w:hAnsi="標楷體" w:hint="eastAsia"/>
              </w:rPr>
              <w:t>二</w:t>
            </w:r>
            <w:r w:rsidR="00060EF9" w:rsidRPr="007C58C6">
              <w:rPr>
                <w:rFonts w:ascii="標楷體" w:eastAsia="標楷體" w:hAnsi="標楷體" w:hint="eastAsia"/>
              </w:rPr>
              <w:t>、</w:t>
            </w:r>
            <w:r w:rsidRPr="007C58C6">
              <w:rPr>
                <w:rFonts w:ascii="標楷體" w:eastAsia="標楷體" w:hAnsi="標楷體" w:hint="eastAsia"/>
              </w:rPr>
              <w:t>其他(請說明)</w:t>
            </w: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EF9" w:rsidRPr="007C58C6" w:rsidTr="003A0E05">
        <w:tc>
          <w:tcPr>
            <w:tcW w:w="3960" w:type="dxa"/>
          </w:tcPr>
          <w:p w:rsidR="00060EF9" w:rsidRPr="007C58C6" w:rsidRDefault="00060EF9" w:rsidP="00E4507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  <w:gridSpan w:val="2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0" w:type="dxa"/>
          </w:tcPr>
          <w:p w:rsidR="00060EF9" w:rsidRPr="007C58C6" w:rsidRDefault="00060EF9" w:rsidP="003A0E0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40157" w:rsidRPr="007C58C6" w:rsidTr="007C58C6">
        <w:trPr>
          <w:trHeight w:val="1122"/>
        </w:trPr>
        <w:tc>
          <w:tcPr>
            <w:tcW w:w="9720" w:type="dxa"/>
            <w:gridSpan w:val="14"/>
          </w:tcPr>
          <w:p w:rsidR="007C58C6" w:rsidRDefault="007C58C6" w:rsidP="005401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>註：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依「</w:t>
            </w:r>
            <w:r>
              <w:rPr>
                <w:rFonts w:ascii="標楷體" w:eastAsia="標楷體" w:hAnsi="標楷體" w:cs="標楷體" w:hint="eastAsia"/>
              </w:rPr>
              <w:t>職業</w:t>
            </w:r>
            <w:r>
              <w:rPr>
                <w:rFonts w:ascii="標楷體" w:eastAsia="標楷體" w:hAnsi="標楷體" w:cs="標楷體"/>
              </w:rPr>
              <w:t>安全衛生管理辦法」第</w:t>
            </w:r>
            <w:r>
              <w:rPr>
                <w:rFonts w:ascii="標楷體" w:eastAsia="標楷體" w:hAnsi="標楷體" w:cs="標楷體" w:hint="eastAsia"/>
              </w:rPr>
              <w:t>50</w:t>
            </w:r>
            <w:r>
              <w:rPr>
                <w:rFonts w:ascii="標楷體" w:eastAsia="標楷體" w:hAnsi="標楷體" w:cs="標楷體"/>
              </w:rPr>
              <w:t>條辦理。</w:t>
            </w:r>
          </w:p>
          <w:p w:rsidR="007C58C6" w:rsidRDefault="007C58C6" w:rsidP="007C58C6">
            <w:pPr>
              <w:ind w:leftChars="314" w:left="893" w:hangingChars="58" w:hanging="139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本表格僅供參考，各單位使用時請視需要調整。</w:t>
            </w:r>
          </w:p>
          <w:p w:rsidR="007C58C6" w:rsidRDefault="007C58C6" w:rsidP="007C58C6">
            <w:pPr>
              <w:ind w:leftChars="315" w:left="1037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bookmarkStart w:id="0" w:name="_GoBack"/>
            <w:r>
              <w:rPr>
                <w:rFonts w:eastAsia="標楷體"/>
              </w:rPr>
              <w:t>檢查結果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正常</w:t>
            </w:r>
            <w:r>
              <w:rPr>
                <w:rFonts w:eastAsia="Times New Roman"/>
              </w:rPr>
              <w:t>○</w:t>
            </w:r>
            <w:r>
              <w:rPr>
                <w:rFonts w:eastAsia="標楷體"/>
              </w:rPr>
              <w:t>，異常須送修或改善</w:t>
            </w:r>
            <w:r>
              <w:rPr>
                <w:rFonts w:eastAsia="標楷體"/>
              </w:rPr>
              <w:t>×</w:t>
            </w:r>
            <w:r w:rsidRPr="00D65248">
              <w:rPr>
                <w:rFonts w:ascii="標楷體" w:eastAsia="標楷體" w:hAnsi="標楷體" w:cs="新細明體, PMingLiU"/>
                <w:w w:val="101"/>
              </w:rPr>
              <w:t>，異常時請立即報修</w:t>
            </w:r>
            <w:bookmarkEnd w:id="0"/>
            <w:r w:rsidRPr="00D65248">
              <w:rPr>
                <w:rFonts w:ascii="標楷體" w:eastAsia="標楷體" w:hAnsi="標楷體" w:cs="新細明體, PMingLiU"/>
                <w:w w:val="101"/>
              </w:rPr>
              <w:t>並送</w:t>
            </w:r>
            <w:r>
              <w:rPr>
                <w:rFonts w:ascii="標楷體" w:eastAsia="標楷體" w:hAnsi="標楷體" w:cs="新細明體, PMingLiU" w:hint="eastAsia"/>
                <w:w w:val="101"/>
              </w:rPr>
              <w:t>單位</w:t>
            </w:r>
            <w:r w:rsidRPr="00D65248">
              <w:rPr>
                <w:rFonts w:ascii="標楷體" w:eastAsia="標楷體" w:hAnsi="標楷體" w:cs="新細明體, PMingLiU"/>
                <w:w w:val="101"/>
              </w:rPr>
              <w:t>主管簽章。</w:t>
            </w:r>
          </w:p>
          <w:p w:rsidR="00585288" w:rsidRPr="007C58C6" w:rsidRDefault="007C58C6" w:rsidP="007C58C6">
            <w:pPr>
              <w:ind w:leftChars="315" w:left="1037" w:hangingChars="117" w:hanging="281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/>
              </w:rPr>
              <w:t>本表留存於工作場所中，保存三年</w:t>
            </w:r>
            <w:r w:rsidRPr="00D65248">
              <w:rPr>
                <w:rFonts w:ascii="標楷體" w:eastAsia="標楷體" w:hAnsi="標楷體"/>
              </w:rPr>
              <w:t>，</w:t>
            </w:r>
            <w:r w:rsidRPr="00D65248">
              <w:rPr>
                <w:rFonts w:ascii="標楷體" w:eastAsia="標楷體" w:hAnsi="標楷體" w:hint="eastAsia"/>
              </w:rPr>
              <w:t>檢查完後每月彙整影印一份送至環安組備查。</w:t>
            </w:r>
          </w:p>
        </w:tc>
      </w:tr>
    </w:tbl>
    <w:p w:rsidR="007C58C6" w:rsidRDefault="007C58C6" w:rsidP="007C58C6">
      <w:pPr>
        <w:pStyle w:val="Standard"/>
        <w:widowControl/>
        <w:spacing w:line="300" w:lineRule="exact"/>
        <w:rPr>
          <w:rFonts w:ascii="標楷體" w:eastAsia="標楷體" w:hAnsi="標楷體"/>
          <w:kern w:val="2"/>
          <w:szCs w:val="24"/>
        </w:rPr>
      </w:pPr>
    </w:p>
    <w:p w:rsidR="007C58C6" w:rsidRDefault="007C58C6" w:rsidP="007C58C6">
      <w:pPr>
        <w:pStyle w:val="Standard"/>
        <w:widowControl/>
        <w:spacing w:line="300" w:lineRule="exact"/>
        <w:rPr>
          <w:rFonts w:ascii="標楷體" w:eastAsia="標楷體" w:hAnsi="標楷體"/>
          <w:kern w:val="2"/>
          <w:szCs w:val="24"/>
        </w:rPr>
      </w:pPr>
    </w:p>
    <w:p w:rsidR="007C58C6" w:rsidRPr="00A30D93" w:rsidRDefault="007C58C6" w:rsidP="007C58C6">
      <w:pPr>
        <w:pStyle w:val="Standard"/>
        <w:widowControl/>
        <w:spacing w:line="300" w:lineRule="exac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</w:rPr>
        <w:t xml:space="preserve">檢查人員：   </w:t>
      </w:r>
      <w:r w:rsidRPr="00F5202D">
        <w:rPr>
          <w:rFonts w:ascii="標楷體" w:eastAsia="標楷體" w:hAnsi="標楷體"/>
          <w:szCs w:val="24"/>
        </w:rPr>
        <w:t xml:space="preserve">　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F5202D">
        <w:rPr>
          <w:rFonts w:ascii="標楷體" w:eastAsia="標楷體" w:hAnsi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 </w:t>
      </w:r>
      <w:r w:rsidRPr="00F5202D">
        <w:rPr>
          <w:rFonts w:eastAsia="標楷體"/>
          <w:szCs w:val="24"/>
        </w:rPr>
        <w:t xml:space="preserve">　　　</w:t>
      </w:r>
      <w:r w:rsidRPr="00F5202D">
        <w:rPr>
          <w:rFonts w:eastAsia="Times New Roman"/>
          <w:szCs w:val="24"/>
        </w:rPr>
        <w:t xml:space="preserve">    </w:t>
      </w:r>
      <w:r w:rsidRPr="00F5202D">
        <w:rPr>
          <w:rFonts w:eastAsia="標楷體"/>
          <w:szCs w:val="24"/>
        </w:rPr>
        <w:t xml:space="preserve">　　</w:t>
      </w:r>
      <w:r>
        <w:rPr>
          <w:rFonts w:eastAsia="標楷體" w:hint="eastAsia"/>
          <w:szCs w:val="24"/>
        </w:rPr>
        <w:t>單位主管</w:t>
      </w:r>
      <w:r w:rsidRPr="00F5202D">
        <w:rPr>
          <w:rFonts w:ascii="標楷體" w:eastAsia="標楷體" w:hAnsi="標楷體"/>
          <w:szCs w:val="24"/>
        </w:rPr>
        <w:t>：</w:t>
      </w:r>
      <w:r w:rsidRPr="00F5202D">
        <w:rPr>
          <w:rFonts w:eastAsia="標楷體"/>
          <w:szCs w:val="24"/>
        </w:rPr>
        <w:t xml:space="preserve">　　</w:t>
      </w:r>
    </w:p>
    <w:p w:rsidR="00540157" w:rsidRPr="007C58C6" w:rsidRDefault="00540157" w:rsidP="007C58C6">
      <w:pPr>
        <w:ind w:leftChars="-300" w:left="-720"/>
        <w:rPr>
          <w:rFonts w:ascii="標楷體" w:eastAsia="標楷體" w:hAnsi="標楷體" w:hint="eastAsia"/>
        </w:rPr>
      </w:pPr>
    </w:p>
    <w:sectPr w:rsidR="00540157" w:rsidRPr="007C58C6" w:rsidSect="00540157">
      <w:pgSz w:w="11906" w:h="16838"/>
      <w:pgMar w:top="1079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E0" w:rsidRDefault="00BB74E0" w:rsidP="00C450F5">
      <w:r>
        <w:separator/>
      </w:r>
    </w:p>
  </w:endnote>
  <w:endnote w:type="continuationSeparator" w:id="0">
    <w:p w:rsidR="00BB74E0" w:rsidRDefault="00BB74E0" w:rsidP="00C4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E0" w:rsidRDefault="00BB74E0" w:rsidP="00C450F5">
      <w:r>
        <w:separator/>
      </w:r>
    </w:p>
  </w:footnote>
  <w:footnote w:type="continuationSeparator" w:id="0">
    <w:p w:rsidR="00BB74E0" w:rsidRDefault="00BB74E0" w:rsidP="00C4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8"/>
    <w:rsid w:val="00060EF9"/>
    <w:rsid w:val="000A1004"/>
    <w:rsid w:val="000A5CF3"/>
    <w:rsid w:val="001B645E"/>
    <w:rsid w:val="001D55FB"/>
    <w:rsid w:val="003A0E05"/>
    <w:rsid w:val="00425C4F"/>
    <w:rsid w:val="00540157"/>
    <w:rsid w:val="00585288"/>
    <w:rsid w:val="00686217"/>
    <w:rsid w:val="007C58C6"/>
    <w:rsid w:val="00891A8A"/>
    <w:rsid w:val="008F278A"/>
    <w:rsid w:val="00BB74E0"/>
    <w:rsid w:val="00BE30D9"/>
    <w:rsid w:val="00BE6F99"/>
    <w:rsid w:val="00C450F5"/>
    <w:rsid w:val="00CE6BB3"/>
    <w:rsid w:val="00DD6F28"/>
    <w:rsid w:val="00E2485F"/>
    <w:rsid w:val="00E45071"/>
    <w:rsid w:val="00E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B819B"/>
  <w15:chartTrackingRefBased/>
  <w15:docId w15:val="{44A41989-5425-4FB4-AF97-D630B87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F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0EF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4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450F5"/>
    <w:rPr>
      <w:kern w:val="2"/>
    </w:rPr>
  </w:style>
  <w:style w:type="paragraph" w:styleId="a7">
    <w:name w:val="footer"/>
    <w:basedOn w:val="a"/>
    <w:link w:val="a8"/>
    <w:rsid w:val="00C4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450F5"/>
    <w:rPr>
      <w:kern w:val="2"/>
    </w:rPr>
  </w:style>
  <w:style w:type="paragraph" w:customStyle="1" w:styleId="Standard">
    <w:name w:val="Standard"/>
    <w:rsid w:val="007C58C6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慈濟大學一般車輛每日開車前檢查表</dc:title>
  <dc:subject/>
  <dc:creator>User</dc:creator>
  <cp:keywords/>
  <dc:description/>
  <cp:lastModifiedBy>莊佳益</cp:lastModifiedBy>
  <cp:revision>3</cp:revision>
  <cp:lastPrinted>2005-04-15T05:55:00Z</cp:lastPrinted>
  <dcterms:created xsi:type="dcterms:W3CDTF">2019-03-08T06:05:00Z</dcterms:created>
  <dcterms:modified xsi:type="dcterms:W3CDTF">2019-03-08T08:00:00Z</dcterms:modified>
</cp:coreProperties>
</file>